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1E4FE8" w:rsidRPr="001E4FE8" w:rsidRDefault="005A27CA" w:rsidP="001E4FE8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„</w:t>
      </w:r>
      <w:r w:rsidR="00294C9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 w:rsidR="00294C9F"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</w:t>
      </w:r>
      <w:r w:rsidRPr="005A27CA">
        <w:rPr>
          <w:rFonts w:ascii="Arial" w:hAnsi="Arial" w:cs="Arial"/>
          <w:b/>
          <w:bCs/>
          <w:iCs/>
          <w:sz w:val="22"/>
        </w:rPr>
        <w:t>remontow</w:t>
      </w:r>
      <w:r>
        <w:rPr>
          <w:rFonts w:ascii="Arial" w:hAnsi="Arial" w:cs="Arial"/>
          <w:b/>
          <w:bCs/>
          <w:iCs/>
          <w:sz w:val="22"/>
        </w:rPr>
        <w:t xml:space="preserve">o </w:t>
      </w:r>
      <w:r w:rsidRPr="005A27CA">
        <w:rPr>
          <w:rFonts w:ascii="Arial" w:hAnsi="Arial" w:cs="Arial"/>
          <w:b/>
          <w:bCs/>
          <w:iCs/>
          <w:sz w:val="22"/>
        </w:rPr>
        <w:t>budowlan</w:t>
      </w:r>
      <w:r>
        <w:rPr>
          <w:rFonts w:ascii="Arial" w:hAnsi="Arial" w:cs="Arial"/>
          <w:b/>
          <w:bCs/>
          <w:iCs/>
          <w:sz w:val="22"/>
        </w:rPr>
        <w:t>ych</w:t>
      </w:r>
      <w:r w:rsidRPr="005A27CA">
        <w:rPr>
          <w:rFonts w:ascii="Arial" w:hAnsi="Arial" w:cs="Arial"/>
          <w:b/>
          <w:bCs/>
          <w:iCs/>
          <w:sz w:val="22"/>
        </w:rPr>
        <w:t xml:space="preserve"> </w:t>
      </w:r>
      <w:r w:rsidR="00350BFD">
        <w:rPr>
          <w:rFonts w:ascii="Arial" w:hAnsi="Arial" w:cs="Arial"/>
          <w:b/>
          <w:bCs/>
          <w:iCs/>
          <w:sz w:val="22"/>
        </w:rPr>
        <w:t xml:space="preserve">(5 zadań) </w:t>
      </w:r>
      <w:bookmarkStart w:id="0" w:name="_GoBack"/>
      <w:bookmarkEnd w:id="0"/>
      <w:r w:rsidRPr="005A27CA">
        <w:rPr>
          <w:rFonts w:ascii="Arial" w:hAnsi="Arial" w:cs="Arial"/>
          <w:b/>
          <w:bCs/>
          <w:iCs/>
          <w:sz w:val="22"/>
        </w:rPr>
        <w:t xml:space="preserve">– </w:t>
      </w:r>
      <w:r w:rsidR="00350BFD">
        <w:rPr>
          <w:rFonts w:ascii="Arial" w:hAnsi="Arial" w:cs="Arial"/>
          <w:b/>
          <w:bCs/>
          <w:iCs/>
          <w:sz w:val="22"/>
        </w:rPr>
        <w:t>dachy</w:t>
      </w:r>
      <w:r w:rsidRPr="005A27CA">
        <w:rPr>
          <w:rFonts w:ascii="Arial" w:hAnsi="Arial" w:cs="Arial"/>
          <w:b/>
          <w:bCs/>
          <w:iCs/>
          <w:sz w:val="22"/>
        </w:rPr>
        <w:t>, izolacja ścian, posadzki, altana, wiaty rowerowe”.</w:t>
      </w:r>
      <w:r w:rsidRPr="005A27CA">
        <w:rPr>
          <w:rFonts w:ascii="Arial" w:hAnsi="Arial" w:cs="Arial"/>
          <w:b/>
          <w:bCs/>
          <w:i/>
          <w:iCs/>
          <w:sz w:val="22"/>
        </w:rPr>
        <w:t xml:space="preserve">  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5A27CA" w:rsidRDefault="005A27CA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5A27CA" w:rsidRDefault="005A27CA" w:rsidP="00294C9F">
      <w:pPr>
        <w:pStyle w:val="Tekstpodstawowy"/>
        <w:spacing w:line="360" w:lineRule="auto"/>
        <w:rPr>
          <w:rFonts w:ascii="Arial" w:eastAsia="Symbol" w:hAnsi="Arial" w:cs="Arial"/>
          <w:iCs/>
          <w:sz w:val="22"/>
          <w:szCs w:val="22"/>
          <w:u w:val="single"/>
        </w:rPr>
      </w:pP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>Zadanie nr 3</w:t>
      </w:r>
    </w:p>
    <w:p w:rsidR="005A27C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cenę ofertową NETTO</w:t>
      </w:r>
      <w:r w:rsidR="005A27CA">
        <w:rPr>
          <w:rFonts w:ascii="Arial" w:eastAsia="Symbol" w:hAnsi="Arial" w:cs="Arial"/>
          <w:b/>
          <w:bCs/>
          <w:iCs/>
          <w:sz w:val="22"/>
          <w:szCs w:val="22"/>
        </w:rPr>
        <w:t xml:space="preserve">: </w:t>
      </w:r>
    </w:p>
    <w:p w:rsidR="00AA641A" w:rsidRDefault="005A27C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bookmarkStart w:id="1" w:name="_Hlk100055796"/>
      <w:r>
        <w:rPr>
          <w:rFonts w:ascii="Arial" w:eastAsia="Symbol" w:hAnsi="Arial" w:cs="Arial"/>
          <w:b/>
          <w:bCs/>
          <w:iCs/>
          <w:sz w:val="22"/>
          <w:szCs w:val="22"/>
        </w:rPr>
        <w:t>Wariant I:</w:t>
      </w:r>
      <w:r w:rsidR="00AA641A" w:rsidRPr="00AA641A">
        <w:rPr>
          <w:rFonts w:ascii="Arial" w:eastAsia="Symbol" w:hAnsi="Arial" w:cs="Arial"/>
          <w:b/>
          <w:bCs/>
          <w:iCs/>
          <w:sz w:val="22"/>
          <w:szCs w:val="22"/>
        </w:rPr>
        <w:t xml:space="preserve"> ……………………… zł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AA641A" w:rsidRDefault="00AA641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AA641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bookmarkEnd w:id="1"/>
    <w:p w:rsidR="005A27CA" w:rsidRDefault="005A27C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Wariant I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I</w:t>
      </w: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: ……………………… zł</w:t>
      </w: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5A27CA" w:rsidRDefault="005A27C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Default="005A27CA" w:rsidP="00AA641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  <w:u w:val="single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 xml:space="preserve">Zadanie nr </w:t>
      </w:r>
      <w:r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>4</w:t>
      </w: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cenę ofertową NETTO ……………………… zł</w:t>
      </w: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  <w:u w:val="single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 xml:space="preserve">Zadanie nr </w:t>
      </w:r>
      <w:r>
        <w:rPr>
          <w:rFonts w:ascii="Arial" w:eastAsia="Symbol" w:hAnsi="Arial" w:cs="Arial"/>
          <w:b/>
          <w:bCs/>
          <w:iCs/>
          <w:sz w:val="22"/>
          <w:szCs w:val="22"/>
          <w:u w:val="single"/>
        </w:rPr>
        <w:t>5</w:t>
      </w: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cenę ofertową NETTO ……………………… zł</w:t>
      </w: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A27CA" w:rsidRPr="005A27CA" w:rsidRDefault="005A27CA" w:rsidP="005A27CA">
      <w:pPr>
        <w:autoSpaceDE w:val="0"/>
        <w:rPr>
          <w:rFonts w:ascii="Arial" w:eastAsia="Symbol" w:hAnsi="Arial" w:cs="Arial"/>
          <w:b/>
          <w:bCs/>
          <w:iCs/>
          <w:sz w:val="22"/>
          <w:szCs w:val="22"/>
        </w:rPr>
      </w:pPr>
      <w:r w:rsidRPr="005A27CA">
        <w:rPr>
          <w:rFonts w:ascii="Arial" w:eastAsia="Symbol" w:hAnsi="Arial" w:cs="Arial"/>
          <w:b/>
          <w:bCs/>
          <w:iCs/>
          <w:sz w:val="22"/>
          <w:szCs w:val="22"/>
        </w:rPr>
        <w:t>(słownie:…………………………………………………………………………….………….………….)</w:t>
      </w:r>
    </w:p>
    <w:p w:rsidR="00AA641A" w:rsidRPr="00AA641A" w:rsidRDefault="00AA641A" w:rsidP="00AA641A">
      <w:pPr>
        <w:autoSpaceDE w:val="0"/>
        <w:rPr>
          <w:rFonts w:ascii="Arial" w:eastAsia="Symbol" w:hAnsi="Arial" w:cs="Arial"/>
          <w:b/>
          <w:iCs/>
          <w:sz w:val="22"/>
          <w:szCs w:val="22"/>
          <w:u w:val="single"/>
        </w:rPr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A27CA" w:rsidRPr="005A27CA" w:rsidRDefault="00294C9F" w:rsidP="005A27CA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5A27CA">
        <w:rPr>
          <w:rFonts w:ascii="Arial" w:eastAsia="Symbol" w:hAnsi="Arial" w:cs="Arial"/>
          <w:b/>
          <w:bCs/>
          <w:iCs/>
        </w:rPr>
        <w:lastRenderedPageBreak/>
        <w:t>Termin wykonania zamówienia:</w:t>
      </w:r>
    </w:p>
    <w:p w:rsidR="00294C9F" w:rsidRPr="005A27CA" w:rsidRDefault="00294C9F" w:rsidP="005A27CA">
      <w:pPr>
        <w:pStyle w:val="Akapitzlist"/>
        <w:autoSpaceDE w:val="0"/>
        <w:ind w:left="0" w:firstLine="426"/>
        <w:rPr>
          <w:rFonts w:ascii="Arial" w:eastAsia="Symbol" w:hAnsi="Arial" w:cs="Arial"/>
          <w:b/>
          <w:bCs/>
        </w:rPr>
      </w:pPr>
      <w:r w:rsidRPr="005A27CA">
        <w:rPr>
          <w:rFonts w:ascii="Arial" w:eastAsia="Symbol" w:hAnsi="Arial" w:cs="Arial"/>
          <w:b/>
          <w:bCs/>
        </w:rPr>
        <w:t xml:space="preserve">…………………… 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……..dni od daty otrzymania przez Zamawiającego prawidłowo wystawionej faktury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płatność:……………………………………………………………………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7B2FD9" w:rsidRDefault="00452C38" w:rsidP="007B2FD9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o</w:t>
      </w:r>
      <w:r w:rsidR="007B2FD9">
        <w:rPr>
          <w:rFonts w:ascii="Arial" w:hAnsi="Arial" w:cs="Arial"/>
          <w:iCs/>
          <w:sz w:val="24"/>
          <w:szCs w:val="24"/>
        </w:rPr>
        <w:t>raz oświadczamy, że gwarancja obejmuje ewentualne wykwity mikroorganizmów.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Default="00294C9F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KRS lub CEIDG</w:t>
      </w:r>
    </w:p>
    <w:p w:rsidR="005A27CA" w:rsidRDefault="005A27CA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Dowód wpłaty WADIUM</w:t>
      </w:r>
    </w:p>
    <w:p w:rsidR="00294C9F" w:rsidRDefault="005A27CA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5A27CA">
        <w:rPr>
          <w:rFonts w:ascii="Arial" w:hAnsi="Arial" w:cs="Arial"/>
          <w:iCs/>
          <w:sz w:val="20"/>
          <w:szCs w:val="20"/>
        </w:rPr>
        <w:t>K</w:t>
      </w:r>
      <w:r w:rsidR="00294C9F" w:rsidRPr="005A27CA">
        <w:rPr>
          <w:rFonts w:ascii="Arial" w:hAnsi="Arial" w:cs="Arial"/>
          <w:iCs/>
          <w:sz w:val="20"/>
          <w:szCs w:val="20"/>
        </w:rPr>
        <w:t>osztorysy</w:t>
      </w:r>
    </w:p>
    <w:p w:rsidR="005A27CA" w:rsidRDefault="005A27CA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iCs/>
          <w:sz w:val="20"/>
          <w:szCs w:val="20"/>
        </w:rPr>
        <w:t>Informację o oferowanej technologii wykonania prac</w:t>
      </w:r>
    </w:p>
    <w:p w:rsidR="007147D6" w:rsidRDefault="007147D6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Zaświadczenie</w:t>
      </w:r>
      <w:r w:rsidRPr="007147D6">
        <w:rPr>
          <w:rFonts w:ascii="Arial" w:hAnsi="Arial" w:cs="Arial"/>
          <w:sz w:val="24"/>
          <w:szCs w:val="24"/>
        </w:rPr>
        <w:t xml:space="preserve"> </w:t>
      </w:r>
      <w:r w:rsidRPr="007147D6">
        <w:rPr>
          <w:rFonts w:ascii="Arial" w:hAnsi="Arial" w:cs="Arial"/>
          <w:iCs/>
          <w:sz w:val="20"/>
          <w:szCs w:val="20"/>
        </w:rPr>
        <w:t>o nie zaleganiu ze składkami i podatkami na rzecz ZUS i US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294C9F" w:rsidRPr="007147D6" w:rsidRDefault="00294C9F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 xml:space="preserve"> polisę odpowiedzialności cywilnej w zakresie prowadzonej działalności o wartości nie mniejszej niż </w:t>
      </w:r>
      <w:r w:rsidR="00AA641A" w:rsidRPr="007147D6">
        <w:rPr>
          <w:rFonts w:ascii="Arial" w:hAnsi="Arial" w:cs="Arial"/>
          <w:sz w:val="20"/>
          <w:szCs w:val="20"/>
        </w:rPr>
        <w:t xml:space="preserve">  </w:t>
      </w:r>
      <w:r w:rsidRPr="007147D6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Pr="007147D6" w:rsidRDefault="00452C38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>oświadczenie o spełnieniu warunków udziału w postępowaniu – załącznik nr 3;</w:t>
      </w:r>
      <w:r w:rsidRPr="007147D6">
        <w:rPr>
          <w:rFonts w:ascii="Arial" w:hAnsi="Arial" w:cs="Arial"/>
          <w:color w:val="FFFFFF"/>
          <w:sz w:val="20"/>
          <w:szCs w:val="20"/>
        </w:rPr>
        <w:t>.</w:t>
      </w:r>
    </w:p>
    <w:p w:rsidR="00C56C13" w:rsidRPr="007147D6" w:rsidRDefault="00C56C13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>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lastRenderedPageBreak/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54" w:rsidRDefault="00DF7854">
      <w:r>
        <w:separator/>
      </w:r>
    </w:p>
  </w:endnote>
  <w:endnote w:type="continuationSeparator" w:id="0">
    <w:p w:rsidR="00DF7854" w:rsidRDefault="00DF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54" w:rsidRDefault="00DF7854">
      <w:r>
        <w:separator/>
      </w:r>
    </w:p>
  </w:footnote>
  <w:footnote w:type="continuationSeparator" w:id="0">
    <w:p w:rsidR="00DF7854" w:rsidRDefault="00DF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C2BC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5D1BBB"/>
    <w:multiLevelType w:val="hybridMultilevel"/>
    <w:tmpl w:val="4D1ED0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5"/>
  </w:num>
  <w:num w:numId="7">
    <w:abstractNumId w:val="14"/>
  </w:num>
  <w:num w:numId="8">
    <w:abstractNumId w:val="17"/>
  </w:num>
  <w:num w:numId="9">
    <w:abstractNumId w:val="16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30"/>
  </w:num>
  <w:num w:numId="15">
    <w:abstractNumId w:val="2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0"/>
  </w:num>
  <w:num w:numId="24">
    <w:abstractNumId w:val="21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2"/>
  </w:num>
  <w:num w:numId="31">
    <w:abstractNumId w:val="31"/>
  </w:num>
  <w:num w:numId="32">
    <w:abstractNumId w:val="0"/>
  </w:num>
  <w:num w:numId="33">
    <w:abstractNumId w:val="28"/>
  </w:num>
  <w:num w:numId="34">
    <w:abstractNumId w:val="13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D4703"/>
    <w:rsid w:val="001E4FE8"/>
    <w:rsid w:val="001E7562"/>
    <w:rsid w:val="001F7926"/>
    <w:rsid w:val="00204C04"/>
    <w:rsid w:val="00205C5D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0BFD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27CA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700944"/>
    <w:rsid w:val="00705537"/>
    <w:rsid w:val="007147D6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DF7854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0D033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7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569BB-94AC-4E81-B250-7547E28A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3</cp:revision>
  <cp:lastPrinted>2022-03-23T07:26:00Z</cp:lastPrinted>
  <dcterms:created xsi:type="dcterms:W3CDTF">2022-04-05T11:06:00Z</dcterms:created>
  <dcterms:modified xsi:type="dcterms:W3CDTF">2022-04-08T07:22:00Z</dcterms:modified>
</cp:coreProperties>
</file>